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5D" w:rsidRPr="00FE7F19" w:rsidRDefault="00DF598E" w:rsidP="00FE7F19">
      <w:pPr>
        <w:ind w:firstLineChars="800" w:firstLine="4160"/>
        <w:jc w:val="left"/>
        <w:rPr>
          <w:sz w:val="40"/>
          <w:szCs w:val="48"/>
        </w:rPr>
      </w:pPr>
      <w:r w:rsidRPr="00EA6B29">
        <w:rPr>
          <w:rFonts w:ascii="黑体" w:eastAsia="黑体" w:hAnsi="黑体"/>
          <w:noProof/>
          <w:sz w:val="52"/>
          <w:szCs w:val="52"/>
        </w:rPr>
        <w:pict>
          <v:rect id="_x0000_s1174" style="position:absolute;left:0;text-align:left;margin-left:409.8pt;margin-top:465.3pt;width:145.8pt;height:25.2pt;z-index:251871232">
            <v:textbox style="mso-next-textbox:#_x0000_s1174">
              <w:txbxContent>
                <w:p w:rsidR="00FD0A05" w:rsidRPr="00FD0A05" w:rsidRDefault="00DF598E" w:rsidP="00DF598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党委保卫部</w:t>
                  </w:r>
                  <w:r w:rsidR="00FD0A05" w:rsidRPr="00FD0A05">
                    <w:rPr>
                      <w:rFonts w:hint="eastAsia"/>
                      <w:sz w:val="24"/>
                    </w:rPr>
                    <w:t>按要求申购</w:t>
                  </w:r>
                </w:p>
              </w:txbxContent>
            </v:textbox>
          </v:rect>
        </w:pict>
      </w:r>
      <w:r w:rsidRPr="00EA6B29">
        <w:rPr>
          <w:rFonts w:ascii="黑体" w:eastAsia="黑体" w:hAnsi="黑体"/>
          <w:noProof/>
          <w:sz w:val="52"/>
          <w:szCs w:val="52"/>
        </w:rPr>
        <w:pict>
          <v:rect id="_x0000_s1129" style="position:absolute;left:0;text-align:left;margin-left:121.6pt;margin-top:272.8pt;width:147.4pt;height:26.65pt;z-index:251843584" o:regroupid="14">
            <v:textbox style="mso-next-textbox:#_x0000_s1129">
              <w:txbxContent>
                <w:p w:rsidR="00B81DFC" w:rsidRPr="00FE7F19" w:rsidRDefault="00DF598E" w:rsidP="00FE7F1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党委保卫部</w:t>
                  </w:r>
                  <w:r w:rsidR="00FE7F19" w:rsidRPr="00FE7F19">
                    <w:rPr>
                      <w:rFonts w:hint="eastAsia"/>
                      <w:sz w:val="24"/>
                    </w:rPr>
                    <w:t>两人现场确认</w:t>
                  </w:r>
                </w:p>
              </w:txbxContent>
            </v:textbox>
          </v:rect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rect id="_x0000_s1030" style="position:absolute;left:0;text-align:left;margin-left:110.3pt;margin-top:204.2pt;width:167.5pt;height:36.9pt;z-index:251840512" o:regroupid="14">
            <v:textbox style="mso-next-textbox:#_x0000_s1030">
              <w:txbxContent>
                <w:p w:rsidR="008C4403" w:rsidRPr="0049530D" w:rsidRDefault="00FE7F19" w:rsidP="002C3AA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拨打</w:t>
                  </w:r>
                  <w:r>
                    <w:rPr>
                      <w:rFonts w:hint="eastAsia"/>
                      <w:sz w:val="24"/>
                    </w:rPr>
                    <w:t>7375409</w:t>
                  </w:r>
                  <w:r>
                    <w:rPr>
                      <w:rFonts w:hint="eastAsia"/>
                      <w:sz w:val="24"/>
                    </w:rPr>
                    <w:t>、</w:t>
                  </w:r>
                  <w:r>
                    <w:rPr>
                      <w:rFonts w:hint="eastAsia"/>
                      <w:sz w:val="24"/>
                    </w:rPr>
                    <w:t>7375110</w:t>
                  </w:r>
                  <w:r>
                    <w:rPr>
                      <w:rFonts w:hint="eastAsia"/>
                      <w:sz w:val="24"/>
                    </w:rPr>
                    <w:t>或至</w:t>
                  </w:r>
                  <w:r w:rsidR="00DF598E">
                    <w:rPr>
                      <w:rFonts w:hint="eastAsia"/>
                      <w:sz w:val="24"/>
                    </w:rPr>
                    <w:t>党委保卫部办公室</w:t>
                  </w:r>
                  <w:r>
                    <w:rPr>
                      <w:rFonts w:hint="eastAsia"/>
                      <w:sz w:val="24"/>
                    </w:rPr>
                    <w:t>报修</w:t>
                  </w:r>
                </w:p>
              </w:txbxContent>
            </v:textbox>
          </v:rect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roundrect id="_x0000_s1124" style="position:absolute;left:0;text-align:left;margin-left:127.55pt;margin-top:78pt;width:424pt;height:45.6pt;z-index:251839488" arcsize="10923f" o:regroupid="14">
            <v:textbox style="mso-next-textbox:#_x0000_s1124">
              <w:txbxContent>
                <w:p w:rsidR="00D92446" w:rsidRPr="00FD0A05" w:rsidRDefault="00FE7F19" w:rsidP="00FE7F19">
                  <w:pPr>
                    <w:jc w:val="center"/>
                    <w:rPr>
                      <w:rFonts w:ascii="仿宋_GB2312" w:eastAsia="仿宋_GB2312" w:hAnsi="黑体"/>
                      <w:sz w:val="36"/>
                      <w:szCs w:val="48"/>
                    </w:rPr>
                  </w:pPr>
                  <w:r w:rsidRPr="00FD0A05">
                    <w:rPr>
                      <w:rFonts w:ascii="仿宋_GB2312" w:eastAsia="仿宋_GB2312" w:hAnsi="黑体" w:hint="eastAsia"/>
                      <w:sz w:val="36"/>
                      <w:szCs w:val="48"/>
                    </w:rPr>
                    <w:t>发现需</w:t>
                  </w:r>
                  <w:r w:rsidR="00FD0A05" w:rsidRPr="00FD0A05">
                    <w:rPr>
                      <w:rFonts w:ascii="仿宋_GB2312" w:eastAsia="仿宋_GB2312" w:hAnsi="黑体" w:hint="eastAsia"/>
                      <w:sz w:val="36"/>
                      <w:szCs w:val="48"/>
                    </w:rPr>
                    <w:t>报</w:t>
                  </w:r>
                  <w:r w:rsidRPr="00FD0A05">
                    <w:rPr>
                      <w:rFonts w:ascii="仿宋_GB2312" w:eastAsia="仿宋_GB2312" w:hAnsi="黑体" w:hint="eastAsia"/>
                      <w:sz w:val="36"/>
                      <w:szCs w:val="48"/>
                    </w:rPr>
                    <w:t>修</w:t>
                  </w:r>
                  <w:r w:rsidR="00FD0A05" w:rsidRPr="00FD0A05">
                    <w:rPr>
                      <w:rFonts w:ascii="仿宋_GB2312" w:eastAsia="仿宋_GB2312" w:hAnsi="黑体" w:hint="eastAsia"/>
                      <w:sz w:val="36"/>
                      <w:szCs w:val="48"/>
                    </w:rPr>
                    <w:t>的</w:t>
                  </w:r>
                  <w:r w:rsidRPr="00FD0A05">
                    <w:rPr>
                      <w:rFonts w:ascii="仿宋_GB2312" w:eastAsia="仿宋_GB2312" w:hAnsi="黑体" w:hint="eastAsia"/>
                      <w:sz w:val="36"/>
                      <w:szCs w:val="48"/>
                    </w:rPr>
                    <w:t>消防及监控</w:t>
                  </w:r>
                  <w:r w:rsidR="00FD0A05">
                    <w:rPr>
                      <w:rFonts w:ascii="仿宋_GB2312" w:eastAsia="仿宋_GB2312" w:hAnsi="黑体" w:hint="eastAsia"/>
                      <w:sz w:val="36"/>
                      <w:szCs w:val="48"/>
                    </w:rPr>
                    <w:t>或确需增设</w:t>
                  </w:r>
                  <w:r w:rsidR="00FD0A05" w:rsidRPr="00FD0A05">
                    <w:rPr>
                      <w:rFonts w:ascii="仿宋_GB2312" w:eastAsia="仿宋_GB2312" w:hAnsi="黑体" w:hint="eastAsia"/>
                      <w:sz w:val="36"/>
                      <w:szCs w:val="48"/>
                    </w:rPr>
                    <w:t>消防及监控</w:t>
                  </w:r>
                </w:p>
              </w:txbxContent>
            </v:textbox>
          </v:roundrect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3" type="#_x0000_t32" style="position:absolute;left:0;text-align:left;margin-left:482.55pt;margin-top:437.3pt;width:.05pt;height:28.65pt;z-index:251870208" o:connectortype="straight">
            <v:stroke endarrow="block"/>
          </v:shape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rect id="_x0000_s1172" style="position:absolute;left:0;text-align:left;margin-left:439.45pt;margin-top:412.1pt;width:89pt;height:25.2pt;z-index:251869184">
            <v:textbox style="mso-next-textbox:#_x0000_s1172">
              <w:txbxContent>
                <w:p w:rsidR="00FD0A05" w:rsidRPr="00FD0A05" w:rsidRDefault="00FD0A05" w:rsidP="00FD0A05">
                  <w:pPr>
                    <w:rPr>
                      <w:szCs w:val="21"/>
                    </w:rPr>
                  </w:pPr>
                  <w:r w:rsidRPr="00FD0A05">
                    <w:rPr>
                      <w:rFonts w:hint="eastAsia"/>
                      <w:sz w:val="24"/>
                    </w:rPr>
                    <w:t>递交安保中心</w:t>
                  </w:r>
                </w:p>
              </w:txbxContent>
            </v:textbox>
          </v:rect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rect id="_x0000_s1168" style="position:absolute;left:0;text-align:left;margin-left:439.45pt;margin-top:359.2pt;width:89pt;height:24.9pt;z-index:251865088">
            <v:textbox style="mso-next-textbox:#_x0000_s1168">
              <w:txbxContent>
                <w:p w:rsidR="00FD0A05" w:rsidRPr="00FD0A05" w:rsidRDefault="00FD0A05" w:rsidP="00FD0A05">
                  <w:pPr>
                    <w:rPr>
                      <w:sz w:val="24"/>
                    </w:rPr>
                  </w:pPr>
                  <w:r w:rsidRPr="00FD0A05">
                    <w:rPr>
                      <w:rFonts w:hint="eastAsia"/>
                      <w:sz w:val="24"/>
                    </w:rPr>
                    <w:t>后勤总监签字</w:t>
                  </w:r>
                </w:p>
              </w:txbxContent>
            </v:textbox>
          </v:rect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shape id="_x0000_s1171" type="#_x0000_t32" style="position:absolute;left:0;text-align:left;margin-left:483.35pt;margin-top:384.1pt;width:.05pt;height:28.65pt;z-index:251868160" o:connectortype="straight">
            <v:stroke endarrow="block"/>
          </v:shape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shape id="_x0000_s1167" type="#_x0000_t32" style="position:absolute;left:0;text-align:left;margin-left:483.35pt;margin-top:331.2pt;width:.05pt;height:28.65pt;z-index:251864064" o:connectortype="straight">
            <v:stroke endarrow="block"/>
          </v:shape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rect id="_x0000_s1165" style="position:absolute;left:0;text-align:left;margin-left:438.65pt;margin-top:307.05pt;width:89.8pt;height:24.8pt;z-index:251862016">
            <v:textbox style="mso-next-textbox:#_x0000_s1165">
              <w:txbxContent>
                <w:p w:rsidR="00FD0A05" w:rsidRPr="00FD0A05" w:rsidRDefault="00FD0A05" w:rsidP="00FD0A05">
                  <w:pPr>
                    <w:rPr>
                      <w:sz w:val="24"/>
                    </w:rPr>
                  </w:pPr>
                  <w:r w:rsidRPr="00FD0A05">
                    <w:rPr>
                      <w:rFonts w:hint="eastAsia"/>
                      <w:sz w:val="24"/>
                    </w:rPr>
                    <w:t>总务主任签字</w:t>
                  </w:r>
                </w:p>
              </w:txbxContent>
            </v:textbox>
          </v:rect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rect id="_x0000_s1164" style="position:absolute;left:0;text-align:left;margin-left:414.75pt;margin-top:257.4pt;width:136.8pt;height:26.6pt;z-index:251860992">
            <v:textbox style="mso-next-textbox:#_x0000_s1164">
              <w:txbxContent>
                <w:p w:rsidR="00FD0A05" w:rsidRPr="00FD0A05" w:rsidRDefault="00FD0A05" w:rsidP="00FD0A05">
                  <w:pPr>
                    <w:rPr>
                      <w:sz w:val="24"/>
                    </w:rPr>
                  </w:pPr>
                  <w:r w:rsidRPr="00FD0A05">
                    <w:rPr>
                      <w:rFonts w:hint="eastAsia"/>
                      <w:sz w:val="24"/>
                    </w:rPr>
                    <w:t>申购部门主管领导签字</w:t>
                  </w:r>
                </w:p>
              </w:txbxContent>
            </v:textbox>
          </v:rect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shape id="_x0000_s1166" type="#_x0000_t32" style="position:absolute;left:0;text-align:left;margin-left:483.35pt;margin-top:284pt;width:0;height:24.15pt;z-index:251863040" o:connectortype="straight">
            <v:stroke endarrow="block"/>
          </v:shape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shape id="_x0000_s1163" type="#_x0000_t32" style="position:absolute;left:0;text-align:left;margin-left:482.7pt;margin-top:225.7pt;width:.1pt;height:31.7pt;z-index:251859968" o:connectortype="straight">
            <v:stroke endarrow="block"/>
          </v:shape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rect id="_x0000_s1161" style="position:absolute;left:0;text-align:left;margin-left:372.85pt;margin-top:202.8pt;width:220.8pt;height:23.9pt;z-index:251857920">
            <v:textbox style="mso-next-textbox:#_x0000_s1161">
              <w:txbxContent>
                <w:p w:rsidR="00FD0A05" w:rsidRPr="00FD0A05" w:rsidRDefault="00FD0A05" w:rsidP="00FD0A05">
                  <w:pPr>
                    <w:jc w:val="center"/>
                    <w:rPr>
                      <w:sz w:val="24"/>
                    </w:rPr>
                  </w:pPr>
                  <w:r w:rsidRPr="00FD0A05">
                    <w:rPr>
                      <w:rFonts w:hint="eastAsia"/>
                      <w:sz w:val="24"/>
                    </w:rPr>
                    <w:t>由申购部门打请示说明申购原因及数量</w:t>
                  </w:r>
                </w:p>
              </w:txbxContent>
            </v:textbox>
          </v:rect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shape id="_x0000_s1162" type="#_x0000_t32" style="position:absolute;left:0;text-align:left;margin-left:482.7pt;margin-top:169.8pt;width:.05pt;height:33.7pt;z-index:251858944" o:connectortype="straight">
            <v:stroke endarrow="block"/>
          </v:shape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rect id="_x0000_s1170" style="position:absolute;left:0;text-align:left;margin-left:448.05pt;margin-top:148.4pt;width:69.3pt;height:21.95pt;z-index:251867136">
            <v:textbox style="mso-next-textbox:#_x0000_s1170">
              <w:txbxContent>
                <w:p w:rsidR="00FD0A05" w:rsidRPr="0049530D" w:rsidRDefault="00FD0A05" w:rsidP="00FD0A0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新增设备</w:t>
                  </w:r>
                </w:p>
              </w:txbxContent>
            </v:textbox>
          </v:rect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shape id="_x0000_s1169" type="#_x0000_t32" style="position:absolute;left:0;text-align:left;margin-left:483pt;margin-top:123.6pt;width:0;height:24.8pt;z-index:251866112" o:connectortype="straight">
            <v:stroke endarrow="block"/>
          </v:shape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rect id="_x0000_s1131" style="position:absolute;left:0;text-align:left;margin-left:113.8pt;margin-top:323.85pt;width:164pt;height:24.8pt;z-index:251844608" o:regroupid="14">
            <v:textbox style="mso-next-textbox:#_x0000_s1131">
              <w:txbxContent>
                <w:p w:rsidR="00B81DFC" w:rsidRPr="00FE7F19" w:rsidRDefault="00FE7F19" w:rsidP="00FE7F19">
                  <w:pPr>
                    <w:rPr>
                      <w:szCs w:val="21"/>
                    </w:rPr>
                  </w:pPr>
                  <w:r w:rsidRPr="00FE7F19">
                    <w:rPr>
                      <w:rFonts w:hint="eastAsia"/>
                      <w:sz w:val="24"/>
                    </w:rPr>
                    <w:t>请专业人士进行评估</w:t>
                  </w:r>
                  <w:r>
                    <w:rPr>
                      <w:rFonts w:hint="eastAsia"/>
                      <w:sz w:val="24"/>
                    </w:rPr>
                    <w:t>或</w:t>
                  </w:r>
                  <w:r w:rsidRPr="00FE7F19">
                    <w:rPr>
                      <w:rFonts w:hint="eastAsia"/>
                      <w:sz w:val="24"/>
                    </w:rPr>
                    <w:t>维修</w:t>
                  </w:r>
                </w:p>
              </w:txbxContent>
            </v:textbox>
          </v:rect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shape id="_x0000_s1062" type="#_x0000_t32" style="position:absolute;left:0;text-align:left;margin-left:194.95pt;margin-top:241.1pt;width:.1pt;height:31.7pt;z-index:251842560" o:connectortype="straight" o:regroupid="14">
            <v:stroke endarrow="block"/>
          </v:shape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shape id="_x0000_s1048" type="#_x0000_t32" style="position:absolute;left:0;text-align:left;margin-left:194.95pt;margin-top:169.8pt;width:.05pt;height:33.7pt;z-index:251841536" o:connectortype="straight" o:regroupid="14">
            <v:stroke endarrow="block"/>
          </v:shape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rect id="_x0000_s1160" style="position:absolute;left:0;text-align:left;margin-left:160.3pt;margin-top:148.4pt;width:69.3pt;height:21.95pt;z-index:251856896">
            <v:textbox style="mso-next-textbox:#_x0000_s1160">
              <w:txbxContent>
                <w:p w:rsidR="00FE7F19" w:rsidRPr="0049530D" w:rsidRDefault="00FE7F19" w:rsidP="00FE7F1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维修流程</w:t>
                  </w:r>
                </w:p>
              </w:txbxContent>
            </v:textbox>
          </v:rect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shape id="_x0000_s1159" type="#_x0000_t32" style="position:absolute;left:0;text-align:left;margin-left:195.25pt;margin-top:123.6pt;width:0;height:24.8pt;z-index:251855872" o:connectortype="straight">
            <v:stroke endarrow="block"/>
          </v:shape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shape id="_x0000_s1070" type="#_x0000_t32" style="position:absolute;left:0;text-align:left;margin-left:195.6pt;margin-top:300.1pt;width:0;height:24.15pt;z-index:251845632" o:connectortype="straight" o:regroupid="14">
            <v:stroke endarrow="block"/>
          </v:shape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rect id="_x0000_s1154" style="position:absolute;left:0;text-align:left;margin-left:88.9pt;margin-top:383pt;width:213.3pt;height:23.95pt;z-index:251853824" o:regroupid="14">
            <v:textbox style="mso-next-textbox:#_x0000_s1154">
              <w:txbxContent>
                <w:p w:rsidR="00FA4647" w:rsidRPr="00FE7F19" w:rsidRDefault="00FE7F19" w:rsidP="00FE7F19">
                  <w:pPr>
                    <w:rPr>
                      <w:sz w:val="24"/>
                    </w:rPr>
                  </w:pPr>
                  <w:r w:rsidRPr="00FE7F19">
                    <w:rPr>
                      <w:rFonts w:hint="eastAsia"/>
                      <w:sz w:val="24"/>
                    </w:rPr>
                    <w:t>维修完毕后按照实际工程量进行核算</w:t>
                  </w:r>
                </w:p>
              </w:txbxContent>
            </v:textbox>
          </v:rect>
        </w:pict>
      </w:r>
      <w:r w:rsidR="00EA6B29" w:rsidRPr="00EA6B29">
        <w:rPr>
          <w:rFonts w:ascii="黑体" w:eastAsia="黑体" w:hAnsi="黑体"/>
          <w:noProof/>
          <w:sz w:val="52"/>
          <w:szCs w:val="52"/>
        </w:rPr>
        <w:pict>
          <v:shape id="_x0000_s1075" type="#_x0000_t32" style="position:absolute;left:0;text-align:left;margin-left:195.6pt;margin-top:349.4pt;width:.05pt;height:34.4pt;z-index:251846656" o:connectortype="straight" o:regroupid="14">
            <v:stroke endarrow="block"/>
          </v:shape>
        </w:pict>
      </w:r>
      <w:r w:rsidR="00FE7F19" w:rsidRPr="00FE7F19">
        <w:rPr>
          <w:rFonts w:ascii="黑体" w:eastAsia="黑体" w:hAnsi="黑体" w:hint="eastAsia"/>
          <w:sz w:val="52"/>
          <w:szCs w:val="52"/>
        </w:rPr>
        <w:t>消防监控</w:t>
      </w:r>
      <w:r w:rsidR="00132830">
        <w:rPr>
          <w:rFonts w:ascii="黑体" w:eastAsia="黑体" w:hAnsi="黑体" w:hint="eastAsia"/>
          <w:sz w:val="52"/>
          <w:szCs w:val="52"/>
        </w:rPr>
        <w:t>报</w:t>
      </w:r>
      <w:r w:rsidR="00FE7F19" w:rsidRPr="00FE7F19">
        <w:rPr>
          <w:rFonts w:ascii="黑体" w:eastAsia="黑体" w:hAnsi="黑体" w:hint="eastAsia"/>
          <w:sz w:val="52"/>
          <w:szCs w:val="52"/>
        </w:rPr>
        <w:t>修增设</w:t>
      </w:r>
      <w:r w:rsidR="0049530D" w:rsidRPr="0049530D">
        <w:rPr>
          <w:rFonts w:ascii="黑体" w:eastAsia="黑体" w:hAnsi="黑体" w:hint="eastAsia"/>
          <w:sz w:val="52"/>
        </w:rPr>
        <w:t>流程</w:t>
      </w:r>
    </w:p>
    <w:sectPr w:rsidR="00AD0A5D" w:rsidRPr="00FE7F19" w:rsidSect="00D620BC">
      <w:pgSz w:w="16838" w:h="11906" w:orient="landscape"/>
      <w:pgMar w:top="70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E4" w:rsidRDefault="00CC44E4" w:rsidP="008C4403">
      <w:r>
        <w:separator/>
      </w:r>
    </w:p>
  </w:endnote>
  <w:endnote w:type="continuationSeparator" w:id="1">
    <w:p w:rsidR="00CC44E4" w:rsidRDefault="00CC44E4" w:rsidP="008C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E4" w:rsidRDefault="00CC44E4" w:rsidP="008C4403">
      <w:r>
        <w:separator/>
      </w:r>
    </w:p>
  </w:footnote>
  <w:footnote w:type="continuationSeparator" w:id="1">
    <w:p w:rsidR="00CC44E4" w:rsidRDefault="00CC44E4" w:rsidP="008C4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820"/>
    <w:multiLevelType w:val="hybridMultilevel"/>
    <w:tmpl w:val="4A18D91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6015F97"/>
    <w:multiLevelType w:val="hybridMultilevel"/>
    <w:tmpl w:val="C69618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6A"/>
    <w:rsid w:val="000011C6"/>
    <w:rsid w:val="00026663"/>
    <w:rsid w:val="00034194"/>
    <w:rsid w:val="00077925"/>
    <w:rsid w:val="000A69D3"/>
    <w:rsid w:val="00101542"/>
    <w:rsid w:val="00116AFD"/>
    <w:rsid w:val="001213D6"/>
    <w:rsid w:val="00126093"/>
    <w:rsid w:val="00132830"/>
    <w:rsid w:val="00156F2C"/>
    <w:rsid w:val="001D0257"/>
    <w:rsid w:val="001F2A7F"/>
    <w:rsid w:val="00222517"/>
    <w:rsid w:val="0029570D"/>
    <w:rsid w:val="002C3AA5"/>
    <w:rsid w:val="002D215E"/>
    <w:rsid w:val="00311C12"/>
    <w:rsid w:val="00322F04"/>
    <w:rsid w:val="003623D8"/>
    <w:rsid w:val="00376851"/>
    <w:rsid w:val="003F109C"/>
    <w:rsid w:val="0049530D"/>
    <w:rsid w:val="004C458C"/>
    <w:rsid w:val="004D76D7"/>
    <w:rsid w:val="00503AD4"/>
    <w:rsid w:val="00512177"/>
    <w:rsid w:val="00540118"/>
    <w:rsid w:val="00552665"/>
    <w:rsid w:val="005F5F77"/>
    <w:rsid w:val="006221C9"/>
    <w:rsid w:val="00625F80"/>
    <w:rsid w:val="006521EF"/>
    <w:rsid w:val="00652287"/>
    <w:rsid w:val="00652C65"/>
    <w:rsid w:val="006741EA"/>
    <w:rsid w:val="00690701"/>
    <w:rsid w:val="006F3F6A"/>
    <w:rsid w:val="00737616"/>
    <w:rsid w:val="0077772A"/>
    <w:rsid w:val="007F3543"/>
    <w:rsid w:val="00843466"/>
    <w:rsid w:val="00894898"/>
    <w:rsid w:val="008B1417"/>
    <w:rsid w:val="008B336F"/>
    <w:rsid w:val="008C4403"/>
    <w:rsid w:val="00954611"/>
    <w:rsid w:val="0099282F"/>
    <w:rsid w:val="009B3F82"/>
    <w:rsid w:val="00A432DD"/>
    <w:rsid w:val="00A5764B"/>
    <w:rsid w:val="00A5770F"/>
    <w:rsid w:val="00A93557"/>
    <w:rsid w:val="00AB7A00"/>
    <w:rsid w:val="00AC282F"/>
    <w:rsid w:val="00AD0A5D"/>
    <w:rsid w:val="00B05401"/>
    <w:rsid w:val="00B0747E"/>
    <w:rsid w:val="00B75E87"/>
    <w:rsid w:val="00B81DFC"/>
    <w:rsid w:val="00BD462F"/>
    <w:rsid w:val="00BE3C44"/>
    <w:rsid w:val="00BF4B91"/>
    <w:rsid w:val="00C74DFC"/>
    <w:rsid w:val="00CC44E4"/>
    <w:rsid w:val="00CF0081"/>
    <w:rsid w:val="00D3632A"/>
    <w:rsid w:val="00D51E77"/>
    <w:rsid w:val="00D620BC"/>
    <w:rsid w:val="00D76290"/>
    <w:rsid w:val="00D92446"/>
    <w:rsid w:val="00DF598E"/>
    <w:rsid w:val="00E26134"/>
    <w:rsid w:val="00E40928"/>
    <w:rsid w:val="00EA6B29"/>
    <w:rsid w:val="00ED4D6E"/>
    <w:rsid w:val="00F36116"/>
    <w:rsid w:val="00F46C8C"/>
    <w:rsid w:val="00F621F7"/>
    <w:rsid w:val="00F76AB7"/>
    <w:rsid w:val="00F910B3"/>
    <w:rsid w:val="00FA4647"/>
    <w:rsid w:val="00FC2535"/>
    <w:rsid w:val="00FC7D10"/>
    <w:rsid w:val="00FD0A05"/>
    <w:rsid w:val="00FE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13" type="connector" idref="#_x0000_s1163"/>
        <o:r id="V:Rule14" type="connector" idref="#_x0000_s1167"/>
        <o:r id="V:Rule15" type="connector" idref="#_x0000_s1062"/>
        <o:r id="V:Rule16" type="connector" idref="#_x0000_s1162"/>
        <o:r id="V:Rule17" type="connector" idref="#_x0000_s1166"/>
        <o:r id="V:Rule18" type="connector" idref="#_x0000_s1075"/>
        <o:r id="V:Rule19" type="connector" idref="#_x0000_s1169"/>
        <o:r id="V:Rule20" type="connector" idref="#_x0000_s1070"/>
        <o:r id="V:Rule21" type="connector" idref="#_x0000_s1171"/>
        <o:r id="V:Rule22" type="connector" idref="#_x0000_s1159"/>
        <o:r id="V:Rule23" type="connector" idref="#_x0000_s1173"/>
        <o:r id="V:Rule24" type="connector" idref="#_x0000_s1048"/>
      </o:rules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0"/>
        <o:entry new="10" old="0"/>
        <o:entry new="11" old="8"/>
        <o:entry new="12" old="7"/>
        <o:entry new="13" old="12"/>
        <o:entry new="1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F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4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44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4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440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44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4403"/>
    <w:rPr>
      <w:sz w:val="18"/>
      <w:szCs w:val="18"/>
    </w:rPr>
  </w:style>
  <w:style w:type="paragraph" w:styleId="a7">
    <w:name w:val="List Paragraph"/>
    <w:basedOn w:val="a"/>
    <w:uiPriority w:val="99"/>
    <w:qFormat/>
    <w:rsid w:val="00894898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周惠东</cp:lastModifiedBy>
  <cp:revision>5</cp:revision>
  <dcterms:created xsi:type="dcterms:W3CDTF">2019-05-29T02:31:00Z</dcterms:created>
  <dcterms:modified xsi:type="dcterms:W3CDTF">2019-09-24T05:57:00Z</dcterms:modified>
</cp:coreProperties>
</file>