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3" w:rsidRPr="00DC7A88" w:rsidRDefault="00DC7A88" w:rsidP="00DC7A88">
      <w:pPr>
        <w:jc w:val="center"/>
        <w:rPr>
          <w:sz w:val="48"/>
        </w:rPr>
      </w:pPr>
      <w:r>
        <w:rPr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263.35pt;margin-top:569.95pt;width:143.15pt;height:69.05pt;z-index:251699200;mso-width-relative:margin;mso-height-relative:margin">
            <v:textbox style="mso-next-textbox:#_x0000_s1120">
              <w:txbxContent>
                <w:p w:rsidR="00DC7A88" w:rsidRPr="00DC7A88" w:rsidRDefault="00DC7A88" w:rsidP="00DC7A88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对未按规定执勤人员进行修正</w:t>
                  </w:r>
                </w:p>
              </w:txbxContent>
            </v:textbox>
          </v:shape>
        </w:pict>
      </w:r>
      <w:r>
        <w:rPr>
          <w:noProof/>
          <w:sz w:val="48"/>
        </w:rPr>
        <w:pict>
          <v:shape id="_x0000_s1118" type="#_x0000_t202" style="position:absolute;left:0;text-align:left;margin-left:-13.15pt;margin-top:569.5pt;width:205.9pt;height:69.5pt;z-index:251697152;mso-width-relative:margin;mso-height-relative:margin">
            <v:textbox style="mso-next-textbox:#_x0000_s1118">
              <w:txbxContent>
                <w:p w:rsidR="00DC7A88" w:rsidRPr="00DC7A88" w:rsidRDefault="00DC7A88" w:rsidP="00DC7A88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立即进行可操作的处理，并上报至安全保卫中心</w:t>
                  </w:r>
                </w:p>
              </w:txbxContent>
            </v:textbox>
          </v:shape>
        </w:pict>
      </w:r>
      <w:r>
        <w:rPr>
          <w:noProof/>
          <w:sz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left:0;text-align:left;margin-left:335.15pt;margin-top:520.2pt;width:.05pt;height:50.2pt;z-index:251700224" o:connectortype="straight">
            <v:stroke endarrow="block"/>
          </v:shape>
        </w:pict>
      </w:r>
      <w:r>
        <w:rPr>
          <w:noProof/>
          <w:sz w:val="48"/>
        </w:rPr>
        <w:pict>
          <v:shape id="_x0000_s1119" type="#_x0000_t32" style="position:absolute;left:0;text-align:left;margin-left:89.65pt;margin-top:519.75pt;width:.05pt;height:50.2pt;z-index:251698176" o:connectortype="straight">
            <v:stroke endarrow="block"/>
          </v:shape>
        </w:pict>
      </w:r>
      <w:r>
        <w:rPr>
          <w:noProof/>
          <w:sz w:val="48"/>
        </w:rPr>
        <w:pict>
          <v:shape id="_x0000_s1114" type="#_x0000_t202" style="position:absolute;left:0;text-align:left;margin-left:234.25pt;margin-top:482pt;width:196.25pt;height:37.75pt;z-index:251693056;mso-width-relative:margin;mso-height-relative:margin">
            <v:textbox style="mso-next-textbox:#_x0000_s1114">
              <w:txbxContent>
                <w:p w:rsidR="00DC7A88" w:rsidRPr="00DC7A88" w:rsidRDefault="00DC7A88" w:rsidP="00DC7A88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发现岗哨未按规定执勤</w:t>
                  </w:r>
                </w:p>
              </w:txbxContent>
            </v:textbox>
          </v:shape>
        </w:pict>
      </w:r>
      <w:r>
        <w:rPr>
          <w:noProof/>
          <w:sz w:val="48"/>
        </w:rPr>
        <w:pict>
          <v:shape id="_x0000_s1116" type="#_x0000_t202" style="position:absolute;left:0;text-align:left;margin-left:24.45pt;margin-top:482pt;width:129.3pt;height:37.75pt;z-index:251695104;mso-width-relative:margin;mso-height-relative:margin">
            <v:textbox style="mso-next-textbox:#_x0000_s1116">
              <w:txbxContent>
                <w:p w:rsidR="00DC7A88" w:rsidRPr="00DC7A88" w:rsidRDefault="00DC7A88" w:rsidP="00DC7A88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发现异常情况</w:t>
                  </w:r>
                </w:p>
              </w:txbxContent>
            </v:textbox>
          </v:shape>
        </w:pict>
      </w:r>
      <w:r>
        <w:rPr>
          <w:noProof/>
          <w:sz w:val="48"/>
        </w:rPr>
        <w:pict>
          <v:shape id="_x0000_s1117" type="#_x0000_t32" style="position:absolute;left:0;text-align:left;margin-left:89.7pt;margin-top:431.25pt;width:118.2pt;height:50.75pt;flip:x;z-index:251696128" o:connectortype="straight">
            <v:stroke endarrow="block"/>
          </v:shape>
        </w:pict>
      </w:r>
      <w:r>
        <w:rPr>
          <w:noProof/>
          <w:sz w:val="48"/>
        </w:rPr>
        <w:pict>
          <v:shape id="_x0000_s1115" type="#_x0000_t32" style="position:absolute;left:0;text-align:left;margin-left:207.95pt;margin-top:431.25pt;width:126.9pt;height:50.75pt;z-index:251694080" o:connectortype="straight">
            <v:stroke endarrow="block"/>
          </v:shape>
        </w:pict>
      </w:r>
      <w:r>
        <w:rPr>
          <w:noProof/>
          <w:sz w:val="48"/>
        </w:rPr>
        <w:pict>
          <v:shape id="_x0000_s1032" type="#_x0000_t202" style="position:absolute;left:0;text-align:left;margin-left:136.35pt;margin-top:271.75pt;width:143.4pt;height:39.5pt;z-index:251687936;mso-width-relative:margin;mso-height-relative:margin" o:regroupid="1">
            <v:textbox style="mso-next-textbox:#_x0000_s1032">
              <w:txbxContent>
                <w:p w:rsidR="00651F0A" w:rsidRPr="00DC7A88" w:rsidRDefault="002973F5" w:rsidP="002973F5">
                  <w:pPr>
                    <w:rPr>
                      <w:sz w:val="36"/>
                      <w:szCs w:val="36"/>
                    </w:rPr>
                  </w:pPr>
                  <w:r w:rsidRPr="00DC7A88">
                    <w:rPr>
                      <w:rFonts w:hint="eastAsia"/>
                      <w:sz w:val="36"/>
                      <w:szCs w:val="36"/>
                    </w:rPr>
                    <w:t>巡更点进行打点</w:t>
                  </w:r>
                </w:p>
              </w:txbxContent>
            </v:textbox>
          </v:shape>
        </w:pict>
      </w:r>
      <w:r>
        <w:rPr>
          <w:noProof/>
          <w:sz w:val="48"/>
        </w:rPr>
        <w:pict>
          <v:shape id="_x0000_s1111" type="#_x0000_t32" style="position:absolute;left:0;text-align:left;margin-left:207.95pt;margin-top:311.25pt;width:0;height:50.75pt;z-index:251692032" o:connectortype="straight" o:regroupid="1">
            <v:stroke endarrow="block"/>
          </v:shape>
        </w:pict>
      </w:r>
      <w:r>
        <w:rPr>
          <w:noProof/>
          <w:sz w:val="48"/>
        </w:rPr>
        <w:pict>
          <v:shape id="_x0000_s1031" type="#_x0000_t202" style="position:absolute;left:0;text-align:left;margin-left:114.8pt;margin-top:362pt;width:185.2pt;height:69.25pt;z-index:251686912;mso-width-relative:margin;mso-height-relative:margin" o:regroupid="1">
            <v:textbox style="mso-next-textbox:#_x0000_s1031">
              <w:txbxContent>
                <w:p w:rsidR="00651F0A" w:rsidRPr="00DC7A88" w:rsidRDefault="002973F5" w:rsidP="002973F5">
                  <w:pPr>
                    <w:rPr>
                      <w:sz w:val="36"/>
                      <w:szCs w:val="36"/>
                    </w:rPr>
                  </w:pPr>
                  <w:r w:rsidRPr="00DC7A88">
                    <w:rPr>
                      <w:rFonts w:hint="eastAsia"/>
                      <w:sz w:val="36"/>
                      <w:szCs w:val="36"/>
                    </w:rPr>
                    <w:t>早上</w:t>
                  </w:r>
                  <w:r w:rsidRPr="00DC7A88">
                    <w:rPr>
                      <w:rFonts w:hint="eastAsia"/>
                      <w:sz w:val="36"/>
                      <w:szCs w:val="36"/>
                    </w:rPr>
                    <w:t>7:30</w:t>
                  </w:r>
                  <w:r w:rsidRPr="00DC7A88">
                    <w:rPr>
                      <w:rFonts w:hint="eastAsia"/>
                      <w:sz w:val="36"/>
                      <w:szCs w:val="36"/>
                    </w:rPr>
                    <w:t>接班每</w:t>
                  </w:r>
                  <w:r w:rsidRPr="00DC7A88">
                    <w:rPr>
                      <w:rFonts w:hint="eastAsia"/>
                      <w:sz w:val="36"/>
                      <w:szCs w:val="36"/>
                    </w:rPr>
                    <w:t>2</w:t>
                  </w:r>
                  <w:r w:rsidRPr="00DC7A88">
                    <w:rPr>
                      <w:rFonts w:hint="eastAsia"/>
                      <w:sz w:val="36"/>
                      <w:szCs w:val="36"/>
                    </w:rPr>
                    <w:t>两小时对校内巡逻一次</w:t>
                  </w:r>
                </w:p>
              </w:txbxContent>
            </v:textbox>
          </v:shape>
        </w:pict>
      </w:r>
      <w:r>
        <w:rPr>
          <w:noProof/>
          <w:sz w:val="48"/>
        </w:rPr>
        <w:pict>
          <v:shape id="_x0000_s1034" type="#_x0000_t202" style="position:absolute;left:0;text-align:left;margin-left:110.2pt;margin-top:182.8pt;width:195.8pt;height:39.2pt;z-index:251688960;mso-width-relative:margin;mso-height-relative:margin" o:regroupid="1">
            <v:textbox style="mso-next-textbox:#_x0000_s1034">
              <w:txbxContent>
                <w:p w:rsidR="00651F0A" w:rsidRPr="00DC7A88" w:rsidRDefault="002973F5" w:rsidP="002973F5">
                  <w:pPr>
                    <w:jc w:val="center"/>
                    <w:rPr>
                      <w:sz w:val="36"/>
                      <w:szCs w:val="36"/>
                    </w:rPr>
                  </w:pPr>
                  <w:r w:rsidRPr="00DC7A88">
                    <w:rPr>
                      <w:rFonts w:hint="eastAsia"/>
                      <w:sz w:val="36"/>
                      <w:szCs w:val="36"/>
                    </w:rPr>
                    <w:t>校内重点部位楼内巡逻</w:t>
                  </w:r>
                </w:p>
              </w:txbxContent>
            </v:textbox>
          </v:shape>
        </w:pict>
      </w:r>
      <w:r>
        <w:rPr>
          <w:noProof/>
          <w:sz w:val="48"/>
        </w:rPr>
        <w:pict>
          <v:shape id="_x0000_s1044" type="#_x0000_t32" style="position:absolute;left:0;text-align:left;margin-left:207.9pt;margin-top:222pt;width:.05pt;height:50.2pt;z-index:251689984" o:connectortype="straight" o:regroupid="1">
            <v:stroke endarrow="block"/>
          </v:shape>
        </w:pict>
      </w:r>
      <w:r>
        <w:rPr>
          <w:noProof/>
          <w:sz w:val="48"/>
        </w:rPr>
        <w:pict>
          <v:shape id="_x0000_s1027" type="#_x0000_t202" style="position:absolute;left:0;text-align:left;margin-left:143.3pt;margin-top:86.25pt;width:141.7pt;height:36.35pt;z-index:251685888;mso-width-relative:margin;mso-height-relative:margin" o:regroupid="1">
            <v:textbox style="mso-next-textbox:#_x0000_s1027">
              <w:txbxContent>
                <w:p w:rsidR="00651F0A" w:rsidRPr="00DC7A88" w:rsidRDefault="002973F5" w:rsidP="002973F5">
                  <w:pPr>
                    <w:jc w:val="center"/>
                    <w:rPr>
                      <w:sz w:val="36"/>
                      <w:szCs w:val="36"/>
                    </w:rPr>
                  </w:pPr>
                  <w:bookmarkStart w:id="0" w:name="_GoBack"/>
                  <w:r w:rsidRPr="00DC7A88">
                    <w:rPr>
                      <w:rFonts w:hint="eastAsia"/>
                      <w:sz w:val="36"/>
                      <w:szCs w:val="36"/>
                    </w:rPr>
                    <w:t>巡逻岗工作流程</w:t>
                  </w:r>
                  <w:bookmarkEnd w:id="0"/>
                </w:p>
              </w:txbxContent>
            </v:textbox>
          </v:shape>
        </w:pict>
      </w:r>
      <w:r>
        <w:rPr>
          <w:noProof/>
          <w:sz w:val="48"/>
        </w:rPr>
        <w:pict>
          <v:shape id="_x0000_s1048" type="#_x0000_t32" style="position:absolute;left:0;text-align:left;margin-left:207.9pt;margin-top:122.6pt;width:0;height:57.95pt;z-index:251691008" o:connectortype="straight" o:regroupid="1">
            <v:stroke endarrow="block"/>
          </v:shape>
        </w:pict>
      </w:r>
      <w:r w:rsidRPr="00DC7A88">
        <w:rPr>
          <w:rFonts w:hint="eastAsia"/>
          <w:sz w:val="48"/>
        </w:rPr>
        <w:t>巡逻岗工作流程</w:t>
      </w:r>
    </w:p>
    <w:sectPr w:rsidR="00350053" w:rsidRPr="00DC7A88" w:rsidSect="0035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35" w:rsidRDefault="00647C35" w:rsidP="002973F5">
      <w:r>
        <w:separator/>
      </w:r>
    </w:p>
  </w:endnote>
  <w:endnote w:type="continuationSeparator" w:id="1">
    <w:p w:rsidR="00647C35" w:rsidRDefault="00647C35" w:rsidP="0029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35" w:rsidRDefault="00647C35" w:rsidP="002973F5">
      <w:r>
        <w:separator/>
      </w:r>
    </w:p>
  </w:footnote>
  <w:footnote w:type="continuationSeparator" w:id="1">
    <w:p w:rsidR="00647C35" w:rsidRDefault="00647C35" w:rsidP="00297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F0A"/>
    <w:rsid w:val="000146F7"/>
    <w:rsid w:val="002973F5"/>
    <w:rsid w:val="00350053"/>
    <w:rsid w:val="00483626"/>
    <w:rsid w:val="00647C35"/>
    <w:rsid w:val="00651F0A"/>
    <w:rsid w:val="006706C6"/>
    <w:rsid w:val="006817F8"/>
    <w:rsid w:val="006D724A"/>
    <w:rsid w:val="009A1305"/>
    <w:rsid w:val="009B5E06"/>
    <w:rsid w:val="00AC6C41"/>
    <w:rsid w:val="00B95975"/>
    <w:rsid w:val="00D6240F"/>
    <w:rsid w:val="00D64DDC"/>
    <w:rsid w:val="00D7308C"/>
    <w:rsid w:val="00DC7A88"/>
    <w:rsid w:val="00E5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111"/>
        <o:r id="V:Rule5" type="connector" idref="#_x0000_s1044"/>
        <o:r id="V:Rule6" type="connector" idref="#_x0000_s1048"/>
        <o:r id="V:Rule7" type="connector" idref="#_x0000_s1115"/>
        <o:r id="V:Rule8" type="connector" idref="#_x0000_s1117"/>
        <o:r id="V:Rule9" type="connector" idref="#_x0000_s1119"/>
        <o:r id="V:Rule10" type="connector" idref="#_x0000_s112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1F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1F0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9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73F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97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97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EA5F-1D0F-4C76-ADB4-FF2DB321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20</Characters>
  <Application>Microsoft Office Word</Application>
  <DocSecurity>0</DocSecurity>
  <Lines>1</Lines>
  <Paragraphs>1</Paragraphs>
  <ScaleCrop>false</ScaleCrop>
  <Company>China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千里路无关风月</dc:creator>
  <cp:lastModifiedBy>周惠东</cp:lastModifiedBy>
  <cp:revision>4</cp:revision>
  <dcterms:created xsi:type="dcterms:W3CDTF">2019-05-22T08:05:00Z</dcterms:created>
  <dcterms:modified xsi:type="dcterms:W3CDTF">2019-05-28T08:49:00Z</dcterms:modified>
</cp:coreProperties>
</file>